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00C" w:rsidRDefault="00507F8E" w:rsidP="000126DE">
      <w:pPr>
        <w:tabs>
          <w:tab w:val="left" w:pos="1843"/>
        </w:tabs>
        <w:ind w:left="618" w:hanging="2058"/>
        <w:jc w:val="right"/>
        <w:rPr>
          <w:rFonts w:eastAsia="Times New Roman"/>
          <w:b/>
          <w:bCs/>
          <w:sz w:val="24"/>
          <w:szCs w:val="24"/>
          <w:lang w:val="en-US"/>
        </w:rPr>
      </w:pPr>
      <w:proofErr w:type="gramStart"/>
      <w:r>
        <w:rPr>
          <w:rFonts w:eastAsia="Times New Roman"/>
          <w:b/>
          <w:bCs/>
          <w:sz w:val="24"/>
          <w:szCs w:val="24"/>
          <w:lang w:val="en-US"/>
        </w:rPr>
        <w:t>v</w:t>
      </w:r>
      <w:proofErr w:type="gramEnd"/>
      <w:r w:rsidR="000126DE">
        <w:rPr>
          <w:noProof/>
          <w:sz w:val="24"/>
          <w:szCs w:val="24"/>
        </w:rPr>
        <w:drawing>
          <wp:inline distT="0" distB="0" distL="0" distR="0">
            <wp:extent cx="6209189" cy="8545244"/>
            <wp:effectExtent l="0" t="0" r="1270" b="8255"/>
            <wp:docPr id="2" name="Рисунок 2" descr="C:\Users\Верхнечелнинская ООШ\Desktop\календарный график 2023-24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хнечелнинская ООШ\Desktop\календарный график 2023-24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264" cy="8545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6DE" w:rsidRDefault="000126DE" w:rsidP="000126DE">
      <w:pPr>
        <w:tabs>
          <w:tab w:val="left" w:pos="1843"/>
        </w:tabs>
        <w:ind w:left="618" w:hanging="2058"/>
        <w:jc w:val="right"/>
        <w:rPr>
          <w:rFonts w:eastAsia="Times New Roman"/>
          <w:b/>
          <w:bCs/>
          <w:sz w:val="24"/>
          <w:szCs w:val="24"/>
          <w:lang w:val="en-US"/>
        </w:rPr>
      </w:pPr>
    </w:p>
    <w:p w:rsidR="000126DE" w:rsidRDefault="000126DE" w:rsidP="000126DE">
      <w:pPr>
        <w:tabs>
          <w:tab w:val="left" w:pos="1843"/>
        </w:tabs>
        <w:ind w:left="618" w:hanging="2058"/>
        <w:jc w:val="right"/>
        <w:rPr>
          <w:rFonts w:eastAsia="Times New Roman"/>
          <w:b/>
          <w:bCs/>
          <w:sz w:val="24"/>
          <w:szCs w:val="24"/>
          <w:lang w:val="en-US"/>
        </w:rPr>
      </w:pPr>
    </w:p>
    <w:p w:rsidR="000126DE" w:rsidRDefault="000126DE" w:rsidP="000126DE">
      <w:pPr>
        <w:tabs>
          <w:tab w:val="left" w:pos="1843"/>
        </w:tabs>
        <w:ind w:left="618" w:hanging="2058"/>
        <w:jc w:val="right"/>
        <w:rPr>
          <w:rFonts w:eastAsia="Times New Roman"/>
          <w:b/>
          <w:bCs/>
          <w:sz w:val="24"/>
          <w:szCs w:val="24"/>
          <w:lang w:val="en-US"/>
        </w:rPr>
      </w:pPr>
    </w:p>
    <w:p w:rsidR="000126DE" w:rsidRDefault="000126DE" w:rsidP="000126DE">
      <w:pPr>
        <w:tabs>
          <w:tab w:val="left" w:pos="1843"/>
        </w:tabs>
        <w:ind w:left="618" w:hanging="2058"/>
        <w:jc w:val="right"/>
        <w:rPr>
          <w:rFonts w:eastAsia="Times New Roman"/>
          <w:b/>
          <w:bCs/>
          <w:sz w:val="24"/>
          <w:szCs w:val="24"/>
          <w:lang w:val="en-US"/>
        </w:rPr>
      </w:pPr>
    </w:p>
    <w:p w:rsidR="000126DE" w:rsidRPr="000126DE" w:rsidRDefault="000126DE" w:rsidP="000126DE">
      <w:pPr>
        <w:tabs>
          <w:tab w:val="left" w:pos="1843"/>
        </w:tabs>
        <w:ind w:left="618" w:hanging="2058"/>
        <w:jc w:val="right"/>
        <w:rPr>
          <w:rFonts w:eastAsia="Times New Roman"/>
          <w:b/>
          <w:bCs/>
          <w:sz w:val="24"/>
          <w:szCs w:val="24"/>
          <w:lang w:val="en-US"/>
        </w:rPr>
      </w:pPr>
    </w:p>
    <w:p w:rsidR="002C745C" w:rsidRPr="00547F25" w:rsidRDefault="00D037D5" w:rsidP="00547F25">
      <w:pPr>
        <w:pStyle w:val="a4"/>
        <w:numPr>
          <w:ilvl w:val="0"/>
          <w:numId w:val="9"/>
        </w:numPr>
        <w:tabs>
          <w:tab w:val="left" w:pos="2200"/>
        </w:tabs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Продолжительность каникул в 20</w:t>
      </w:r>
      <w:r w:rsidRPr="00D037D5">
        <w:rPr>
          <w:rFonts w:eastAsia="Times New Roman"/>
          <w:b/>
          <w:bCs/>
          <w:sz w:val="24"/>
          <w:szCs w:val="24"/>
        </w:rPr>
        <w:t>2</w:t>
      </w:r>
      <w:r w:rsidR="00692306" w:rsidRPr="00692306">
        <w:rPr>
          <w:rFonts w:eastAsia="Times New Roman"/>
          <w:b/>
          <w:bCs/>
          <w:sz w:val="24"/>
          <w:szCs w:val="24"/>
        </w:rPr>
        <w:t>3</w:t>
      </w:r>
      <w:r>
        <w:rPr>
          <w:rFonts w:eastAsia="Times New Roman"/>
          <w:b/>
          <w:bCs/>
          <w:sz w:val="24"/>
          <w:szCs w:val="24"/>
        </w:rPr>
        <w:t>-202</w:t>
      </w:r>
      <w:r w:rsidR="00692306">
        <w:rPr>
          <w:rFonts w:eastAsia="Times New Roman"/>
          <w:b/>
          <w:bCs/>
          <w:sz w:val="24"/>
          <w:szCs w:val="24"/>
          <w:lang w:val="en-US"/>
        </w:rPr>
        <w:t>4</w:t>
      </w:r>
      <w:r w:rsidR="00547F25" w:rsidRPr="00547F25">
        <w:rPr>
          <w:rFonts w:eastAsia="Times New Roman"/>
          <w:b/>
          <w:bCs/>
          <w:sz w:val="24"/>
          <w:szCs w:val="24"/>
        </w:rPr>
        <w:t xml:space="preserve"> учебном году</w:t>
      </w:r>
    </w:p>
    <w:p w:rsidR="002C745C" w:rsidRDefault="002C745C">
      <w:pPr>
        <w:spacing w:line="271" w:lineRule="exact"/>
        <w:rPr>
          <w:rFonts w:eastAsia="Times New Roman"/>
          <w:b/>
          <w:bCs/>
          <w:sz w:val="24"/>
          <w:szCs w:val="24"/>
        </w:rPr>
      </w:pPr>
    </w:p>
    <w:p w:rsidR="002C745C" w:rsidRDefault="00547F25" w:rsidP="00547F25">
      <w:pPr>
        <w:tabs>
          <w:tab w:val="left" w:pos="400"/>
        </w:tabs>
        <w:ind w:left="7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осенние – с </w:t>
      </w:r>
      <w:r w:rsidR="00CA5D40">
        <w:rPr>
          <w:rFonts w:eastAsia="Times New Roman"/>
          <w:sz w:val="24"/>
          <w:szCs w:val="24"/>
        </w:rPr>
        <w:t>2</w:t>
      </w:r>
      <w:r w:rsidR="005739A1" w:rsidRPr="005739A1">
        <w:rPr>
          <w:rFonts w:eastAsia="Times New Roman"/>
          <w:sz w:val="24"/>
          <w:szCs w:val="24"/>
        </w:rPr>
        <w:t>8</w:t>
      </w:r>
      <w:r w:rsidR="00CA5D40">
        <w:rPr>
          <w:rFonts w:eastAsia="Times New Roman"/>
          <w:sz w:val="24"/>
          <w:szCs w:val="24"/>
        </w:rPr>
        <w:t xml:space="preserve"> окт</w:t>
      </w:r>
      <w:r>
        <w:rPr>
          <w:rFonts w:eastAsia="Times New Roman"/>
          <w:sz w:val="24"/>
          <w:szCs w:val="24"/>
        </w:rPr>
        <w:t>ября по 0</w:t>
      </w:r>
      <w:r w:rsidR="00CA5D40">
        <w:rPr>
          <w:rFonts w:eastAsia="Times New Roman"/>
          <w:sz w:val="24"/>
          <w:szCs w:val="24"/>
        </w:rPr>
        <w:t>6</w:t>
      </w:r>
      <w:r w:rsidR="00D037D5">
        <w:rPr>
          <w:rFonts w:eastAsia="Times New Roman"/>
          <w:sz w:val="24"/>
          <w:szCs w:val="24"/>
        </w:rPr>
        <w:t xml:space="preserve"> ноября 202</w:t>
      </w:r>
      <w:r w:rsidR="00CA5D40">
        <w:rPr>
          <w:rFonts w:eastAsia="Times New Roman"/>
          <w:sz w:val="24"/>
          <w:szCs w:val="24"/>
        </w:rPr>
        <w:t>3</w:t>
      </w:r>
      <w:r w:rsidR="005739A1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г. (</w:t>
      </w:r>
      <w:r w:rsidR="005739A1" w:rsidRPr="005739A1">
        <w:rPr>
          <w:rFonts w:eastAsia="Times New Roman"/>
          <w:sz w:val="24"/>
          <w:szCs w:val="24"/>
        </w:rPr>
        <w:t xml:space="preserve">10 </w:t>
      </w:r>
      <w:r>
        <w:rPr>
          <w:rFonts w:eastAsia="Times New Roman"/>
          <w:sz w:val="24"/>
          <w:szCs w:val="24"/>
        </w:rPr>
        <w:t>дней)</w:t>
      </w:r>
    </w:p>
    <w:p w:rsidR="002C745C" w:rsidRDefault="00547F25" w:rsidP="00547F25">
      <w:pPr>
        <w:tabs>
          <w:tab w:val="left" w:pos="400"/>
        </w:tabs>
        <w:ind w:left="7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зимние -  с </w:t>
      </w:r>
      <w:r w:rsidR="005739A1" w:rsidRPr="005739A1">
        <w:rPr>
          <w:rFonts w:eastAsia="Times New Roman"/>
          <w:sz w:val="24"/>
          <w:szCs w:val="24"/>
        </w:rPr>
        <w:t>30</w:t>
      </w:r>
      <w:r w:rsidR="00CA5D40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декабря </w:t>
      </w:r>
      <w:r w:rsidR="00D037D5">
        <w:rPr>
          <w:rFonts w:eastAsia="Times New Roman"/>
          <w:sz w:val="24"/>
          <w:szCs w:val="24"/>
        </w:rPr>
        <w:t>202</w:t>
      </w:r>
      <w:r w:rsidR="005739A1" w:rsidRPr="005739A1">
        <w:rPr>
          <w:rFonts w:eastAsia="Times New Roman"/>
          <w:sz w:val="24"/>
          <w:szCs w:val="24"/>
        </w:rPr>
        <w:t>3</w:t>
      </w:r>
      <w:r w:rsidR="00CA5D40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по </w:t>
      </w:r>
      <w:r w:rsidR="00CA5D40">
        <w:rPr>
          <w:rFonts w:eastAsia="Times New Roman"/>
          <w:sz w:val="24"/>
          <w:szCs w:val="24"/>
        </w:rPr>
        <w:t>8</w:t>
      </w:r>
      <w:r>
        <w:rPr>
          <w:rFonts w:eastAsia="Times New Roman"/>
          <w:sz w:val="24"/>
          <w:szCs w:val="24"/>
        </w:rPr>
        <w:t xml:space="preserve"> января 202</w:t>
      </w:r>
      <w:r w:rsidR="005739A1" w:rsidRPr="005739A1">
        <w:rPr>
          <w:rFonts w:eastAsia="Times New Roman"/>
          <w:sz w:val="24"/>
          <w:szCs w:val="24"/>
        </w:rPr>
        <w:t>4</w:t>
      </w:r>
      <w:r>
        <w:rPr>
          <w:rFonts w:eastAsia="Times New Roman"/>
          <w:sz w:val="24"/>
          <w:szCs w:val="24"/>
        </w:rPr>
        <w:t xml:space="preserve"> г. (1</w:t>
      </w:r>
      <w:r w:rsidR="005739A1" w:rsidRPr="005739A1">
        <w:rPr>
          <w:rFonts w:eastAsia="Times New Roman"/>
          <w:sz w:val="24"/>
          <w:szCs w:val="24"/>
        </w:rPr>
        <w:t>0</w:t>
      </w:r>
      <w:r>
        <w:rPr>
          <w:rFonts w:eastAsia="Times New Roman"/>
          <w:sz w:val="24"/>
          <w:szCs w:val="24"/>
        </w:rPr>
        <w:t xml:space="preserve"> дней)</w:t>
      </w:r>
    </w:p>
    <w:p w:rsidR="002C745C" w:rsidRDefault="00547F25" w:rsidP="00547F25">
      <w:pPr>
        <w:tabs>
          <w:tab w:val="left" w:pos="400"/>
        </w:tabs>
        <w:ind w:left="720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весенние</w:t>
      </w:r>
      <w:proofErr w:type="gramEnd"/>
      <w:r>
        <w:rPr>
          <w:rFonts w:eastAsia="Times New Roman"/>
          <w:sz w:val="24"/>
          <w:szCs w:val="24"/>
        </w:rPr>
        <w:t xml:space="preserve"> - с 2</w:t>
      </w:r>
      <w:r w:rsidR="005739A1" w:rsidRPr="005739A1">
        <w:rPr>
          <w:rFonts w:eastAsia="Times New Roman"/>
          <w:sz w:val="24"/>
          <w:szCs w:val="24"/>
        </w:rPr>
        <w:t>3</w:t>
      </w:r>
      <w:r>
        <w:rPr>
          <w:rFonts w:eastAsia="Times New Roman"/>
          <w:sz w:val="24"/>
          <w:szCs w:val="24"/>
        </w:rPr>
        <w:t xml:space="preserve"> марта 202</w:t>
      </w:r>
      <w:r w:rsidR="005739A1" w:rsidRPr="005739A1">
        <w:rPr>
          <w:rFonts w:eastAsia="Times New Roman"/>
          <w:sz w:val="24"/>
          <w:szCs w:val="24"/>
        </w:rPr>
        <w:t xml:space="preserve">4 </w:t>
      </w:r>
      <w:r>
        <w:rPr>
          <w:rFonts w:eastAsia="Times New Roman"/>
          <w:sz w:val="24"/>
          <w:szCs w:val="24"/>
        </w:rPr>
        <w:t xml:space="preserve">г. по </w:t>
      </w:r>
      <w:r w:rsidR="005739A1" w:rsidRPr="005739A1">
        <w:rPr>
          <w:rFonts w:eastAsia="Times New Roman"/>
          <w:sz w:val="24"/>
          <w:szCs w:val="24"/>
        </w:rPr>
        <w:t xml:space="preserve">31 </w:t>
      </w:r>
      <w:r w:rsidR="00507F8E">
        <w:rPr>
          <w:rFonts w:eastAsia="Times New Roman"/>
          <w:sz w:val="24"/>
          <w:szCs w:val="24"/>
        </w:rPr>
        <w:t xml:space="preserve">марта </w:t>
      </w:r>
      <w:r>
        <w:rPr>
          <w:rFonts w:eastAsia="Times New Roman"/>
          <w:sz w:val="24"/>
          <w:szCs w:val="24"/>
        </w:rPr>
        <w:t>202</w:t>
      </w:r>
      <w:r w:rsidR="005739A1">
        <w:rPr>
          <w:rFonts w:eastAsia="Times New Roman"/>
          <w:sz w:val="24"/>
          <w:szCs w:val="24"/>
        </w:rPr>
        <w:t>4</w:t>
      </w:r>
      <w:r w:rsidR="00505536" w:rsidRPr="00505536">
        <w:rPr>
          <w:rFonts w:eastAsia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eastAsia="Times New Roman"/>
          <w:sz w:val="24"/>
          <w:szCs w:val="24"/>
        </w:rPr>
        <w:t>г. (</w:t>
      </w:r>
      <w:r w:rsidR="00D037D5">
        <w:rPr>
          <w:rFonts w:eastAsia="Times New Roman"/>
          <w:sz w:val="24"/>
          <w:szCs w:val="24"/>
        </w:rPr>
        <w:t>9</w:t>
      </w:r>
      <w:r>
        <w:rPr>
          <w:rFonts w:eastAsia="Times New Roman"/>
          <w:sz w:val="24"/>
          <w:szCs w:val="24"/>
        </w:rPr>
        <w:t xml:space="preserve"> дней)</w:t>
      </w:r>
    </w:p>
    <w:p w:rsidR="002C745C" w:rsidRDefault="002C745C">
      <w:pPr>
        <w:spacing w:line="12" w:lineRule="exact"/>
        <w:rPr>
          <w:rFonts w:eastAsia="Times New Roman"/>
          <w:sz w:val="24"/>
          <w:szCs w:val="24"/>
        </w:rPr>
      </w:pPr>
    </w:p>
    <w:p w:rsidR="00F17616" w:rsidRDefault="00F17616" w:rsidP="00547F25">
      <w:pPr>
        <w:tabs>
          <w:tab w:val="left" w:pos="399"/>
        </w:tabs>
        <w:spacing w:line="234" w:lineRule="auto"/>
        <w:ind w:left="720" w:right="400"/>
        <w:rPr>
          <w:rFonts w:eastAsia="Times New Roman"/>
          <w:sz w:val="24"/>
          <w:szCs w:val="24"/>
        </w:rPr>
      </w:pPr>
    </w:p>
    <w:p w:rsidR="002C745C" w:rsidRDefault="00547F25" w:rsidP="00547F25">
      <w:pPr>
        <w:tabs>
          <w:tab w:val="left" w:pos="399"/>
        </w:tabs>
        <w:spacing w:line="234" w:lineRule="auto"/>
        <w:ind w:left="720" w:right="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дополнительные каникулярные дни для учащихся 1-х классов с </w:t>
      </w:r>
      <w:r w:rsidR="005739A1">
        <w:rPr>
          <w:rFonts w:eastAsia="Times New Roman"/>
          <w:sz w:val="24"/>
          <w:szCs w:val="24"/>
        </w:rPr>
        <w:t>17</w:t>
      </w:r>
      <w:r w:rsidR="00F17616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февраля по </w:t>
      </w:r>
      <w:r w:rsidR="00F17616">
        <w:rPr>
          <w:rFonts w:eastAsia="Times New Roman"/>
          <w:sz w:val="24"/>
          <w:szCs w:val="24"/>
        </w:rPr>
        <w:t>2</w:t>
      </w:r>
      <w:r w:rsidR="005739A1">
        <w:rPr>
          <w:rFonts w:eastAsia="Times New Roman"/>
          <w:sz w:val="24"/>
          <w:szCs w:val="24"/>
        </w:rPr>
        <w:t>5</w:t>
      </w:r>
      <w:r w:rsidR="00F17616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февраля 202</w:t>
      </w:r>
      <w:r w:rsidR="005739A1">
        <w:rPr>
          <w:rFonts w:eastAsia="Times New Roman"/>
          <w:sz w:val="24"/>
          <w:szCs w:val="24"/>
        </w:rPr>
        <w:t>4</w:t>
      </w:r>
      <w:r w:rsidR="00D037D5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г. </w:t>
      </w:r>
    </w:p>
    <w:p w:rsidR="002C745C" w:rsidRDefault="002C745C">
      <w:pPr>
        <w:spacing w:line="282" w:lineRule="exact"/>
        <w:rPr>
          <w:rFonts w:eastAsia="Times New Roman"/>
          <w:sz w:val="24"/>
          <w:szCs w:val="24"/>
        </w:rPr>
      </w:pPr>
    </w:p>
    <w:p w:rsidR="002C745C" w:rsidRPr="00547F25" w:rsidRDefault="00547F25" w:rsidP="00547F25">
      <w:pPr>
        <w:pStyle w:val="a4"/>
        <w:numPr>
          <w:ilvl w:val="0"/>
          <w:numId w:val="9"/>
        </w:numPr>
        <w:tabs>
          <w:tab w:val="left" w:pos="1800"/>
        </w:tabs>
        <w:jc w:val="center"/>
        <w:rPr>
          <w:rFonts w:eastAsia="Times New Roman"/>
          <w:b/>
          <w:bCs/>
          <w:sz w:val="24"/>
          <w:szCs w:val="24"/>
        </w:rPr>
      </w:pPr>
      <w:r w:rsidRPr="00547F25">
        <w:rPr>
          <w:rFonts w:eastAsia="Times New Roman"/>
          <w:b/>
          <w:bCs/>
          <w:sz w:val="24"/>
          <w:szCs w:val="24"/>
        </w:rPr>
        <w:t>Проведение промежуточной аттестации в переводных классах</w:t>
      </w:r>
    </w:p>
    <w:p w:rsidR="002C745C" w:rsidRDefault="002C745C">
      <w:pPr>
        <w:spacing w:line="283" w:lineRule="exact"/>
        <w:rPr>
          <w:sz w:val="20"/>
          <w:szCs w:val="20"/>
        </w:rPr>
      </w:pPr>
    </w:p>
    <w:p w:rsidR="002C745C" w:rsidRDefault="00547F25">
      <w:pPr>
        <w:spacing w:line="236" w:lineRule="auto"/>
        <w:ind w:left="260" w:right="7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Промежуточная аттестация в переводных классах (в 1-8, 10 классах) в форме переводных контрольных работ проводится с </w:t>
      </w:r>
      <w:r w:rsidR="00417A25">
        <w:rPr>
          <w:rFonts w:eastAsia="Times New Roman"/>
          <w:sz w:val="24"/>
          <w:szCs w:val="24"/>
        </w:rPr>
        <w:t xml:space="preserve">10 </w:t>
      </w:r>
      <w:r>
        <w:rPr>
          <w:rFonts w:eastAsia="Times New Roman"/>
          <w:sz w:val="24"/>
          <w:szCs w:val="24"/>
        </w:rPr>
        <w:t xml:space="preserve">по </w:t>
      </w:r>
      <w:r w:rsidR="005739A1">
        <w:rPr>
          <w:rFonts w:eastAsia="Times New Roman"/>
          <w:sz w:val="24"/>
          <w:szCs w:val="24"/>
        </w:rPr>
        <w:t>20</w:t>
      </w:r>
      <w:r>
        <w:rPr>
          <w:rFonts w:eastAsia="Times New Roman"/>
          <w:sz w:val="24"/>
          <w:szCs w:val="24"/>
        </w:rPr>
        <w:t xml:space="preserve"> мая 202</w:t>
      </w:r>
      <w:r w:rsidR="005739A1">
        <w:rPr>
          <w:rFonts w:eastAsia="Times New Roman"/>
          <w:sz w:val="24"/>
          <w:szCs w:val="24"/>
        </w:rPr>
        <w:t xml:space="preserve">4 </w:t>
      </w:r>
      <w:r>
        <w:rPr>
          <w:rFonts w:eastAsia="Times New Roman"/>
          <w:sz w:val="24"/>
          <w:szCs w:val="24"/>
        </w:rPr>
        <w:t xml:space="preserve"> года без прекращения общеобразовательного процесса.</w:t>
      </w:r>
    </w:p>
    <w:p w:rsidR="002C745C" w:rsidRDefault="002C745C">
      <w:pPr>
        <w:spacing w:line="268" w:lineRule="exact"/>
        <w:rPr>
          <w:sz w:val="20"/>
          <w:szCs w:val="20"/>
        </w:rPr>
      </w:pPr>
    </w:p>
    <w:tbl>
      <w:tblPr>
        <w:tblW w:w="0" w:type="auto"/>
        <w:tblInd w:w="4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"/>
        <w:gridCol w:w="2980"/>
        <w:gridCol w:w="3120"/>
      </w:tblGrid>
      <w:tr w:rsidR="002C745C">
        <w:trPr>
          <w:trHeight w:val="278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Классы</w:t>
            </w: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Продолжительность</w:t>
            </w: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Срок проведения</w:t>
            </w:r>
          </w:p>
        </w:tc>
      </w:tr>
      <w:tr w:rsidR="002C745C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2C745C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 года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промежуточной аттестации</w:t>
            </w:r>
          </w:p>
        </w:tc>
      </w:tr>
      <w:tr w:rsidR="002C745C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Pr="006B600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Pr="006B600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33 недели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Pr="006B600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32 неделя</w:t>
            </w:r>
          </w:p>
        </w:tc>
      </w:tr>
      <w:tr w:rsidR="002C745C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Pr="006B600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Pr="006B600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34 недели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Pr="006B600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33 неделя</w:t>
            </w:r>
          </w:p>
        </w:tc>
      </w:tr>
      <w:tr w:rsidR="002C745C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Pr="006B600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Pr="006B600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34 недели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Pr="006B600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33 неделя</w:t>
            </w:r>
          </w:p>
        </w:tc>
      </w:tr>
      <w:tr w:rsidR="002C745C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Pr="006B600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Pr="006B600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34 недели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Pr="006B600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33 неделя</w:t>
            </w:r>
          </w:p>
        </w:tc>
      </w:tr>
      <w:tr w:rsidR="00692306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 w:rsidP="00597FAE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34 недели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 w:rsidP="00597FAE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33 неделя</w:t>
            </w:r>
          </w:p>
        </w:tc>
      </w:tr>
      <w:tr w:rsidR="00692306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 w:rsidP="00597FAE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34 недели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 w:rsidP="00597FAE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33 неделя</w:t>
            </w:r>
          </w:p>
        </w:tc>
      </w:tr>
      <w:tr w:rsidR="00692306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 w:rsidP="00597FAE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34 недели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 w:rsidP="00597FAE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33 неделя</w:t>
            </w:r>
          </w:p>
        </w:tc>
      </w:tr>
      <w:tr w:rsidR="00692306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 w:rsidP="00597FAE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34 недели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 w:rsidP="00597FAE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33 неделя</w:t>
            </w:r>
          </w:p>
        </w:tc>
      </w:tr>
      <w:tr w:rsidR="00692306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 w:rsidP="00597FAE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34 недели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92306" w:rsidRPr="006B600C" w:rsidRDefault="00692306" w:rsidP="00597FAE">
            <w:pPr>
              <w:spacing w:line="264" w:lineRule="exact"/>
              <w:jc w:val="center"/>
              <w:rPr>
                <w:sz w:val="20"/>
                <w:szCs w:val="20"/>
              </w:rPr>
            </w:pPr>
            <w:r w:rsidRPr="006B600C">
              <w:rPr>
                <w:rFonts w:eastAsia="Times New Roman"/>
                <w:sz w:val="24"/>
                <w:szCs w:val="24"/>
              </w:rPr>
              <w:t>33 неделя</w:t>
            </w:r>
          </w:p>
        </w:tc>
      </w:tr>
    </w:tbl>
    <w:p w:rsidR="002C745C" w:rsidRDefault="0031677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7728" behindDoc="1" locked="0" layoutInCell="0" allowOverlap="1">
                <wp:simplePos x="0" y="0"/>
                <wp:positionH relativeFrom="column">
                  <wp:posOffset>5112385</wp:posOffset>
                </wp:positionH>
                <wp:positionV relativeFrom="paragraph">
                  <wp:posOffset>-8890</wp:posOffset>
                </wp:positionV>
                <wp:extent cx="12700" cy="12065"/>
                <wp:effectExtent l="0" t="635" r="0" b="0"/>
                <wp:wrapNone/>
                <wp:docPr id="1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Shape 2" o:spid="_x0000_s1026" style="position:absolute;margin-left:402.55pt;margin-top:-.7pt;width:1pt;height:.95pt;z-index:-2516587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" o:allowincell="f" fillcolor="black" stroked="f"/>
            </w:pict>
          </mc:Fallback>
        </mc:AlternateContent>
      </w:r>
    </w:p>
    <w:p w:rsidR="002C745C" w:rsidRDefault="002C745C">
      <w:pPr>
        <w:spacing w:line="251" w:lineRule="exact"/>
        <w:rPr>
          <w:sz w:val="20"/>
          <w:szCs w:val="20"/>
        </w:rPr>
      </w:pPr>
    </w:p>
    <w:p w:rsidR="002C745C" w:rsidRPr="00547F25" w:rsidRDefault="00547F25" w:rsidP="00547F25">
      <w:pPr>
        <w:pStyle w:val="a4"/>
        <w:numPr>
          <w:ilvl w:val="0"/>
          <w:numId w:val="9"/>
        </w:numPr>
        <w:tabs>
          <w:tab w:val="left" w:pos="1480"/>
        </w:tabs>
        <w:jc w:val="center"/>
        <w:rPr>
          <w:rFonts w:eastAsia="Times New Roman"/>
          <w:b/>
          <w:bCs/>
          <w:sz w:val="24"/>
          <w:szCs w:val="24"/>
        </w:rPr>
      </w:pPr>
      <w:r w:rsidRPr="00547F25">
        <w:rPr>
          <w:rFonts w:eastAsia="Times New Roman"/>
          <w:b/>
          <w:bCs/>
          <w:sz w:val="24"/>
          <w:szCs w:val="24"/>
        </w:rPr>
        <w:t>Проведение государственной (итоговой) аттестации в 9 классах</w:t>
      </w:r>
    </w:p>
    <w:p w:rsidR="002C745C" w:rsidRDefault="002C745C">
      <w:pPr>
        <w:spacing w:line="271" w:lineRule="exact"/>
        <w:rPr>
          <w:sz w:val="20"/>
          <w:szCs w:val="20"/>
        </w:rPr>
      </w:pPr>
    </w:p>
    <w:p w:rsidR="002C745C" w:rsidRDefault="00547F2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Срок проведения государственной (итоговой) аттестации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устанавливается:</w:t>
      </w:r>
    </w:p>
    <w:p w:rsidR="002C745C" w:rsidRDefault="00547F25">
      <w:pPr>
        <w:numPr>
          <w:ilvl w:val="0"/>
          <w:numId w:val="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9 классах</w:t>
      </w:r>
      <w:r w:rsidR="00692306" w:rsidRPr="00692306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- Министерством образования и науки Республики Татарстан.</w:t>
      </w:r>
    </w:p>
    <w:p w:rsidR="002C745C" w:rsidRDefault="002C745C">
      <w:pPr>
        <w:spacing w:line="281" w:lineRule="exact"/>
        <w:rPr>
          <w:sz w:val="20"/>
          <w:szCs w:val="20"/>
        </w:rPr>
      </w:pPr>
    </w:p>
    <w:p w:rsidR="002C745C" w:rsidRPr="00547F25" w:rsidRDefault="00547F25" w:rsidP="00547F25">
      <w:pPr>
        <w:pStyle w:val="a4"/>
        <w:numPr>
          <w:ilvl w:val="0"/>
          <w:numId w:val="9"/>
        </w:numPr>
        <w:tabs>
          <w:tab w:val="left" w:pos="2020"/>
        </w:tabs>
        <w:jc w:val="center"/>
        <w:rPr>
          <w:rFonts w:eastAsia="Times New Roman"/>
          <w:b/>
          <w:bCs/>
          <w:sz w:val="24"/>
          <w:szCs w:val="24"/>
        </w:rPr>
      </w:pPr>
      <w:r w:rsidRPr="00547F25">
        <w:rPr>
          <w:rFonts w:eastAsia="Times New Roman"/>
          <w:b/>
          <w:bCs/>
          <w:sz w:val="24"/>
          <w:szCs w:val="24"/>
        </w:rPr>
        <w:t>Регламентирование образовательного процесса на неделю</w:t>
      </w:r>
    </w:p>
    <w:p w:rsidR="002C745C" w:rsidRDefault="002C745C">
      <w:pPr>
        <w:spacing w:line="271" w:lineRule="exact"/>
        <w:rPr>
          <w:sz w:val="20"/>
          <w:szCs w:val="20"/>
        </w:rPr>
      </w:pPr>
    </w:p>
    <w:p w:rsidR="002C745C" w:rsidRDefault="00547F2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Продолжительность учебной недели:</w:t>
      </w:r>
    </w:p>
    <w:p w:rsidR="002C745C" w:rsidRDefault="002C745C">
      <w:pPr>
        <w:spacing w:line="1" w:lineRule="exact"/>
        <w:rPr>
          <w:sz w:val="20"/>
          <w:szCs w:val="20"/>
        </w:rPr>
      </w:pPr>
    </w:p>
    <w:p w:rsidR="002C745C" w:rsidRDefault="00547F25">
      <w:pPr>
        <w:numPr>
          <w:ilvl w:val="0"/>
          <w:numId w:val="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 5-дневной учебной неделе занимаются – 1 классы;</w:t>
      </w:r>
    </w:p>
    <w:p w:rsidR="002C745C" w:rsidRDefault="00547F25">
      <w:pPr>
        <w:numPr>
          <w:ilvl w:val="0"/>
          <w:numId w:val="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 6-дневной учебной неделе занимаются – 2-1</w:t>
      </w:r>
      <w:r w:rsidR="00692306" w:rsidRPr="00417A25">
        <w:rPr>
          <w:rFonts w:eastAsia="Times New Roman"/>
          <w:sz w:val="24"/>
          <w:szCs w:val="24"/>
        </w:rPr>
        <w:t xml:space="preserve">0 </w:t>
      </w:r>
      <w:r>
        <w:rPr>
          <w:rFonts w:eastAsia="Times New Roman"/>
          <w:sz w:val="24"/>
          <w:szCs w:val="24"/>
        </w:rPr>
        <w:t xml:space="preserve"> классы.</w:t>
      </w:r>
    </w:p>
    <w:p w:rsidR="002C745C" w:rsidRDefault="002C745C">
      <w:pPr>
        <w:spacing w:line="280" w:lineRule="exact"/>
        <w:rPr>
          <w:rFonts w:eastAsia="Times New Roman"/>
          <w:sz w:val="24"/>
          <w:szCs w:val="24"/>
        </w:rPr>
      </w:pPr>
    </w:p>
    <w:p w:rsidR="002C745C" w:rsidRPr="00547F25" w:rsidRDefault="00547F25" w:rsidP="00547F25">
      <w:pPr>
        <w:pStyle w:val="a4"/>
        <w:numPr>
          <w:ilvl w:val="0"/>
          <w:numId w:val="9"/>
        </w:numPr>
        <w:tabs>
          <w:tab w:val="left" w:pos="2180"/>
        </w:tabs>
        <w:jc w:val="center"/>
        <w:rPr>
          <w:rFonts w:eastAsia="Times New Roman"/>
          <w:b/>
          <w:bCs/>
          <w:sz w:val="24"/>
          <w:szCs w:val="24"/>
        </w:rPr>
      </w:pPr>
      <w:r w:rsidRPr="00547F25">
        <w:rPr>
          <w:rFonts w:eastAsia="Times New Roman"/>
          <w:b/>
          <w:bCs/>
          <w:sz w:val="24"/>
          <w:szCs w:val="24"/>
        </w:rPr>
        <w:t>Регламентирование образовательного процесса на день</w:t>
      </w:r>
    </w:p>
    <w:p w:rsidR="002C745C" w:rsidRDefault="002C745C">
      <w:pPr>
        <w:spacing w:line="283" w:lineRule="exact"/>
        <w:rPr>
          <w:rFonts w:eastAsia="Times New Roman"/>
          <w:b/>
          <w:bCs/>
          <w:sz w:val="24"/>
          <w:szCs w:val="24"/>
        </w:rPr>
      </w:pPr>
    </w:p>
    <w:p w:rsidR="002C745C" w:rsidRDefault="00547F25" w:rsidP="00547F25">
      <w:pPr>
        <w:tabs>
          <w:tab w:val="left" w:pos="1227"/>
        </w:tabs>
        <w:spacing w:line="237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первую смену обучаются учащиеся 1 - 11 классов. Продолжительность учебного года не менее 34 недель, для учащихся 1 классов - не менее 33 недель. Продолжительность урока – 45 минут. Обучение в первом классе осуществляется с использованием «ступенчатого» режима обучения (в сентябре-</w:t>
      </w:r>
      <w:r w:rsidR="00F17616">
        <w:rPr>
          <w:rFonts w:eastAsia="Times New Roman"/>
          <w:sz w:val="24"/>
          <w:szCs w:val="24"/>
        </w:rPr>
        <w:t>дека</w:t>
      </w:r>
      <w:r>
        <w:rPr>
          <w:rFonts w:eastAsia="Times New Roman"/>
          <w:sz w:val="24"/>
          <w:szCs w:val="24"/>
        </w:rPr>
        <w:t>бре по 35 минут; в январе-мае - по 40 минут).</w:t>
      </w:r>
    </w:p>
    <w:p w:rsidR="002C745C" w:rsidRDefault="002C745C">
      <w:pPr>
        <w:spacing w:line="286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0"/>
        <w:gridCol w:w="2300"/>
        <w:gridCol w:w="1340"/>
      </w:tblGrid>
      <w:tr w:rsidR="002C745C">
        <w:trPr>
          <w:trHeight w:val="276"/>
        </w:trPr>
        <w:tc>
          <w:tcPr>
            <w:tcW w:w="2320" w:type="dxa"/>
            <w:vAlign w:val="bottom"/>
          </w:tcPr>
          <w:p w:rsidR="002C745C" w:rsidRDefault="002C745C">
            <w:pPr>
              <w:rPr>
                <w:sz w:val="23"/>
                <w:szCs w:val="23"/>
              </w:rPr>
            </w:pPr>
          </w:p>
        </w:tc>
        <w:tc>
          <w:tcPr>
            <w:tcW w:w="3640" w:type="dxa"/>
            <w:gridSpan w:val="2"/>
            <w:vAlign w:val="bottom"/>
          </w:tcPr>
          <w:p w:rsidR="002C745C" w:rsidRDefault="00547F25">
            <w:pPr>
              <w:ind w:left="1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Расписание звонков:</w:t>
            </w:r>
          </w:p>
        </w:tc>
      </w:tr>
      <w:tr w:rsidR="002C745C">
        <w:trPr>
          <w:trHeight w:val="281"/>
        </w:trPr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2C745C" w:rsidRDefault="002C745C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</w:tcBorders>
            <w:vAlign w:val="bottom"/>
          </w:tcPr>
          <w:p w:rsidR="002C745C" w:rsidRDefault="002C745C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2C745C" w:rsidRDefault="002C745C">
            <w:pPr>
              <w:rPr>
                <w:sz w:val="24"/>
                <w:szCs w:val="24"/>
              </w:rPr>
            </w:pPr>
          </w:p>
        </w:tc>
      </w:tr>
      <w:tr w:rsidR="002C745C">
        <w:trPr>
          <w:trHeight w:val="261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0" w:lineRule="exact"/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урок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8.00-8.45</w:t>
            </w:r>
          </w:p>
        </w:tc>
        <w:tc>
          <w:tcPr>
            <w:tcW w:w="1340" w:type="dxa"/>
            <w:vAlign w:val="bottom"/>
          </w:tcPr>
          <w:p w:rsidR="002C745C" w:rsidRDefault="002C745C"/>
        </w:tc>
      </w:tr>
      <w:tr w:rsidR="002C745C">
        <w:trPr>
          <w:trHeight w:val="266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урок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9.00-9.45</w:t>
            </w:r>
          </w:p>
        </w:tc>
        <w:tc>
          <w:tcPr>
            <w:tcW w:w="1340" w:type="dxa"/>
            <w:vAlign w:val="bottom"/>
          </w:tcPr>
          <w:p w:rsidR="002C745C" w:rsidRDefault="002C745C">
            <w:pPr>
              <w:rPr>
                <w:sz w:val="23"/>
                <w:szCs w:val="23"/>
              </w:rPr>
            </w:pPr>
          </w:p>
        </w:tc>
      </w:tr>
      <w:tr w:rsidR="002C745C">
        <w:trPr>
          <w:trHeight w:val="266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урок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10.00-10.45</w:t>
            </w:r>
          </w:p>
        </w:tc>
        <w:tc>
          <w:tcPr>
            <w:tcW w:w="1340" w:type="dxa"/>
            <w:vAlign w:val="bottom"/>
          </w:tcPr>
          <w:p w:rsidR="002C745C" w:rsidRDefault="002C745C">
            <w:pPr>
              <w:rPr>
                <w:sz w:val="23"/>
                <w:szCs w:val="23"/>
              </w:rPr>
            </w:pPr>
          </w:p>
        </w:tc>
      </w:tr>
      <w:tr w:rsidR="002C745C">
        <w:trPr>
          <w:trHeight w:val="268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урок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11.00-11.45</w:t>
            </w:r>
          </w:p>
        </w:tc>
        <w:tc>
          <w:tcPr>
            <w:tcW w:w="1340" w:type="dxa"/>
            <w:vAlign w:val="bottom"/>
          </w:tcPr>
          <w:p w:rsidR="002C745C" w:rsidRDefault="002C745C">
            <w:pPr>
              <w:rPr>
                <w:sz w:val="23"/>
                <w:szCs w:val="23"/>
              </w:rPr>
            </w:pPr>
          </w:p>
        </w:tc>
      </w:tr>
    </w:tbl>
    <w:p w:rsidR="002C745C" w:rsidRDefault="002C745C">
      <w:pPr>
        <w:sectPr w:rsidR="002C745C" w:rsidSect="000126DE">
          <w:pgSz w:w="11900" w:h="16838"/>
          <w:pgMar w:top="1127" w:right="843" w:bottom="626" w:left="851" w:header="0" w:footer="0" w:gutter="0"/>
          <w:cols w:space="720" w:equalWidth="0">
            <w:col w:w="10206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0"/>
        <w:gridCol w:w="2300"/>
      </w:tblGrid>
      <w:tr w:rsidR="002C745C">
        <w:trPr>
          <w:trHeight w:val="283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5 урок</w:t>
            </w:r>
          </w:p>
        </w:tc>
        <w:tc>
          <w:tcPr>
            <w:tcW w:w="23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ind w:right="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12.00-12.45</w:t>
            </w:r>
          </w:p>
        </w:tc>
      </w:tr>
      <w:tr w:rsidR="002C745C">
        <w:trPr>
          <w:trHeight w:val="266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 урок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ind w:right="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13.00-13.45</w:t>
            </w:r>
          </w:p>
        </w:tc>
      </w:tr>
      <w:tr w:rsidR="002C745C">
        <w:trPr>
          <w:trHeight w:val="266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 урок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ind w:right="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14.00-14.45</w:t>
            </w:r>
          </w:p>
        </w:tc>
      </w:tr>
    </w:tbl>
    <w:p w:rsidR="002C745C" w:rsidRDefault="002C745C">
      <w:pPr>
        <w:spacing w:line="278" w:lineRule="exact"/>
        <w:rPr>
          <w:sz w:val="20"/>
          <w:szCs w:val="20"/>
        </w:rPr>
      </w:pPr>
    </w:p>
    <w:p w:rsidR="002C745C" w:rsidRDefault="00547F25">
      <w:pPr>
        <w:spacing w:line="238" w:lineRule="auto"/>
        <w:ind w:left="260" w:right="260" w:firstLine="708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Внеурочная деятельность, занятия дополнительного образования (кружки, секции), группа продленного дня, обязательные индивидуальные и групповые занятия, элективные учебные предметы и т. п. организуются во второй половине дня с предусмотренным временем на обед, но не ранее чем через час после основных занятий, кроме групп продленного дня для которых начало рабочего времени является окончанием основных занятий обучающихся.</w:t>
      </w:r>
      <w:proofErr w:type="gramEnd"/>
    </w:p>
    <w:p w:rsidR="002C745C" w:rsidRDefault="002C745C">
      <w:pPr>
        <w:spacing w:line="14" w:lineRule="exact"/>
        <w:rPr>
          <w:sz w:val="20"/>
          <w:szCs w:val="20"/>
        </w:rPr>
      </w:pPr>
    </w:p>
    <w:p w:rsidR="002C745C" w:rsidRDefault="00547F25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ФГОС общего образования определяет общее количество часов внеурочной деятельности на каждом уровне общего образования, которое составляет:</w:t>
      </w:r>
    </w:p>
    <w:p w:rsidR="002C745C" w:rsidRDefault="002C745C">
      <w:pPr>
        <w:spacing w:line="14" w:lineRule="exact"/>
        <w:rPr>
          <w:sz w:val="20"/>
          <w:szCs w:val="20"/>
        </w:rPr>
      </w:pPr>
    </w:p>
    <w:p w:rsidR="002C745C" w:rsidRDefault="00547F25">
      <w:pPr>
        <w:spacing w:line="250" w:lineRule="auto"/>
        <w:ind w:left="260" w:right="364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до 1350 часов на уровне начального общего образования; до 1750 часов на уровне основного общего образования; до 700 часов на уровне среднего общего образования.</w:t>
      </w:r>
    </w:p>
    <w:p w:rsidR="002C745C" w:rsidRDefault="002C745C">
      <w:pPr>
        <w:spacing w:line="200" w:lineRule="exact"/>
        <w:rPr>
          <w:sz w:val="20"/>
          <w:szCs w:val="20"/>
        </w:rPr>
      </w:pPr>
    </w:p>
    <w:p w:rsidR="002C745C" w:rsidRDefault="002C745C">
      <w:pPr>
        <w:spacing w:line="346" w:lineRule="exact"/>
        <w:rPr>
          <w:sz w:val="20"/>
          <w:szCs w:val="20"/>
        </w:rPr>
      </w:pPr>
    </w:p>
    <w:p w:rsidR="002C745C" w:rsidRDefault="00547F25">
      <w:pPr>
        <w:numPr>
          <w:ilvl w:val="0"/>
          <w:numId w:val="7"/>
        </w:numPr>
        <w:tabs>
          <w:tab w:val="left" w:pos="2660"/>
        </w:tabs>
        <w:ind w:left="2660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Приемные дни администрации для родителей:</w:t>
      </w:r>
    </w:p>
    <w:p w:rsidR="002C745C" w:rsidRDefault="002C745C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0"/>
        <w:gridCol w:w="2780"/>
        <w:gridCol w:w="1660"/>
      </w:tblGrid>
      <w:tr w:rsidR="002C745C">
        <w:trPr>
          <w:trHeight w:val="281"/>
        </w:trPr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недели</w:t>
            </w:r>
          </w:p>
        </w:tc>
        <w:tc>
          <w:tcPr>
            <w:tcW w:w="2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Администратор</w:t>
            </w: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Время приема</w:t>
            </w:r>
          </w:p>
        </w:tc>
      </w:tr>
      <w:tr w:rsidR="002C745C">
        <w:trPr>
          <w:trHeight w:val="266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Понедельник</w:t>
            </w: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Ахтямов Ф.Г.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14-16 ч.</w:t>
            </w:r>
          </w:p>
        </w:tc>
      </w:tr>
      <w:tr w:rsidR="002C745C">
        <w:trPr>
          <w:trHeight w:val="266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Вторник</w:t>
            </w: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Садыкова Г.М.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14-16 ч.</w:t>
            </w:r>
          </w:p>
        </w:tc>
      </w:tr>
      <w:tr w:rsidR="002C745C">
        <w:trPr>
          <w:trHeight w:val="268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Среда</w:t>
            </w: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 w:rsidP="00417A25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Миннегалиев</w:t>
            </w:r>
            <w:proofErr w:type="spellEnd"/>
            <w:r w:rsidR="00417A25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 w:rsidR="00417A25">
              <w:rPr>
                <w:rFonts w:eastAsia="Times New Roman"/>
                <w:sz w:val="24"/>
                <w:szCs w:val="24"/>
              </w:rPr>
              <w:t>Ф</w:t>
            </w:r>
            <w:r>
              <w:rPr>
                <w:rFonts w:eastAsia="Times New Roman"/>
                <w:sz w:val="24"/>
                <w:szCs w:val="24"/>
              </w:rPr>
              <w:t>.М..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C745C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14-16 ч.</w:t>
            </w:r>
          </w:p>
        </w:tc>
      </w:tr>
      <w:tr w:rsidR="00547F25">
        <w:trPr>
          <w:trHeight w:val="266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7F25" w:rsidRDefault="00547F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Четверг</w:t>
            </w: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F25" w:rsidRDefault="00547F25" w:rsidP="004C0130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Ахтямов Ф.Г.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F25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14-16 ч.</w:t>
            </w:r>
          </w:p>
        </w:tc>
      </w:tr>
      <w:tr w:rsidR="00547F25">
        <w:trPr>
          <w:trHeight w:val="266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7F25" w:rsidRDefault="00547F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Пятница</w:t>
            </w: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F25" w:rsidRDefault="00547F25" w:rsidP="004C0130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Садыкова Г.М.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F25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14-16 ч.</w:t>
            </w:r>
          </w:p>
        </w:tc>
      </w:tr>
      <w:tr w:rsidR="00547F25">
        <w:trPr>
          <w:trHeight w:val="266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47F25" w:rsidRDefault="00547F2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Суббота</w:t>
            </w: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F25" w:rsidRDefault="00547F25" w:rsidP="00417A25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Миннегалиева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417A25">
              <w:rPr>
                <w:rFonts w:eastAsia="Times New Roman"/>
                <w:sz w:val="24"/>
                <w:szCs w:val="24"/>
              </w:rPr>
              <w:t>Ф</w:t>
            </w:r>
            <w:r>
              <w:rPr>
                <w:rFonts w:eastAsia="Times New Roman"/>
                <w:sz w:val="24"/>
                <w:szCs w:val="24"/>
              </w:rPr>
              <w:t>.М..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47F25" w:rsidRDefault="00547F2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8-10ч.</w:t>
            </w:r>
          </w:p>
        </w:tc>
      </w:tr>
    </w:tbl>
    <w:p w:rsidR="002C745C" w:rsidRDefault="002C745C">
      <w:pPr>
        <w:spacing w:line="1" w:lineRule="exact"/>
        <w:rPr>
          <w:sz w:val="20"/>
          <w:szCs w:val="20"/>
        </w:rPr>
      </w:pPr>
    </w:p>
    <w:sectPr w:rsidR="002C745C" w:rsidSect="002C745C">
      <w:pgSz w:w="11900" w:h="16838"/>
      <w:pgMar w:top="1112" w:right="666" w:bottom="1440" w:left="1440" w:header="0" w:footer="0" w:gutter="0"/>
      <w:cols w:space="720" w:equalWidth="0">
        <w:col w:w="98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3B885C88"/>
    <w:lvl w:ilvl="0" w:tplc="6B4239DC">
      <w:start w:val="1"/>
      <w:numFmt w:val="bullet"/>
      <w:lvlText w:val="-"/>
      <w:lvlJc w:val="left"/>
    </w:lvl>
    <w:lvl w:ilvl="1" w:tplc="348C677C">
      <w:numFmt w:val="decimal"/>
      <w:lvlText w:val=""/>
      <w:lvlJc w:val="left"/>
    </w:lvl>
    <w:lvl w:ilvl="2" w:tplc="78E8FF82">
      <w:numFmt w:val="decimal"/>
      <w:lvlText w:val=""/>
      <w:lvlJc w:val="left"/>
    </w:lvl>
    <w:lvl w:ilvl="3" w:tplc="ACC6DE30">
      <w:numFmt w:val="decimal"/>
      <w:lvlText w:val=""/>
      <w:lvlJc w:val="left"/>
    </w:lvl>
    <w:lvl w:ilvl="4" w:tplc="62D62C04">
      <w:numFmt w:val="decimal"/>
      <w:lvlText w:val=""/>
      <w:lvlJc w:val="left"/>
    </w:lvl>
    <w:lvl w:ilvl="5" w:tplc="FDA44368">
      <w:numFmt w:val="decimal"/>
      <w:lvlText w:val=""/>
      <w:lvlJc w:val="left"/>
    </w:lvl>
    <w:lvl w:ilvl="6" w:tplc="52EA6EA6">
      <w:numFmt w:val="decimal"/>
      <w:lvlText w:val=""/>
      <w:lvlJc w:val="left"/>
    </w:lvl>
    <w:lvl w:ilvl="7" w:tplc="73283BA6">
      <w:numFmt w:val="decimal"/>
      <w:lvlText w:val=""/>
      <w:lvlJc w:val="left"/>
    </w:lvl>
    <w:lvl w:ilvl="8" w:tplc="C9181998">
      <w:numFmt w:val="decimal"/>
      <w:lvlText w:val=""/>
      <w:lvlJc w:val="left"/>
    </w:lvl>
  </w:abstractNum>
  <w:abstractNum w:abstractNumId="1">
    <w:nsid w:val="000041BB"/>
    <w:multiLevelType w:val="hybridMultilevel"/>
    <w:tmpl w:val="D5C8FB9E"/>
    <w:lvl w:ilvl="0" w:tplc="A028A7E0">
      <w:start w:val="8"/>
      <w:numFmt w:val="decimal"/>
      <w:lvlText w:val="%1."/>
      <w:lvlJc w:val="left"/>
    </w:lvl>
    <w:lvl w:ilvl="1" w:tplc="D1DCA046">
      <w:numFmt w:val="decimal"/>
      <w:lvlText w:val=""/>
      <w:lvlJc w:val="left"/>
    </w:lvl>
    <w:lvl w:ilvl="2" w:tplc="384C066C">
      <w:numFmt w:val="decimal"/>
      <w:lvlText w:val=""/>
      <w:lvlJc w:val="left"/>
    </w:lvl>
    <w:lvl w:ilvl="3" w:tplc="B0D0CB56">
      <w:numFmt w:val="decimal"/>
      <w:lvlText w:val=""/>
      <w:lvlJc w:val="left"/>
    </w:lvl>
    <w:lvl w:ilvl="4" w:tplc="50D2D894">
      <w:numFmt w:val="decimal"/>
      <w:lvlText w:val=""/>
      <w:lvlJc w:val="left"/>
    </w:lvl>
    <w:lvl w:ilvl="5" w:tplc="5E4627A0">
      <w:numFmt w:val="decimal"/>
      <w:lvlText w:val=""/>
      <w:lvlJc w:val="left"/>
    </w:lvl>
    <w:lvl w:ilvl="6" w:tplc="84D8DF0E">
      <w:numFmt w:val="decimal"/>
      <w:lvlText w:val=""/>
      <w:lvlJc w:val="left"/>
    </w:lvl>
    <w:lvl w:ilvl="7" w:tplc="BEC0809E">
      <w:numFmt w:val="decimal"/>
      <w:lvlText w:val=""/>
      <w:lvlJc w:val="left"/>
    </w:lvl>
    <w:lvl w:ilvl="8" w:tplc="BFF49F58">
      <w:numFmt w:val="decimal"/>
      <w:lvlText w:val=""/>
      <w:lvlJc w:val="left"/>
    </w:lvl>
  </w:abstractNum>
  <w:abstractNum w:abstractNumId="2">
    <w:nsid w:val="00005AF1"/>
    <w:multiLevelType w:val="hybridMultilevel"/>
    <w:tmpl w:val="218C6096"/>
    <w:lvl w:ilvl="0" w:tplc="D58A8760">
      <w:start w:val="1"/>
      <w:numFmt w:val="bullet"/>
      <w:lvlText w:val="-"/>
      <w:lvlJc w:val="left"/>
    </w:lvl>
    <w:lvl w:ilvl="1" w:tplc="F7B0C08C">
      <w:start w:val="1"/>
      <w:numFmt w:val="bullet"/>
      <w:lvlText w:val="В"/>
      <w:lvlJc w:val="left"/>
    </w:lvl>
    <w:lvl w:ilvl="2" w:tplc="68FC0740">
      <w:start w:val="7"/>
      <w:numFmt w:val="decimal"/>
      <w:lvlText w:val="%3."/>
      <w:lvlJc w:val="left"/>
    </w:lvl>
    <w:lvl w:ilvl="3" w:tplc="84ECEEDA">
      <w:numFmt w:val="decimal"/>
      <w:lvlText w:val=""/>
      <w:lvlJc w:val="left"/>
    </w:lvl>
    <w:lvl w:ilvl="4" w:tplc="B6961156">
      <w:numFmt w:val="decimal"/>
      <w:lvlText w:val=""/>
      <w:lvlJc w:val="left"/>
    </w:lvl>
    <w:lvl w:ilvl="5" w:tplc="77F6B3A0">
      <w:numFmt w:val="decimal"/>
      <w:lvlText w:val=""/>
      <w:lvlJc w:val="left"/>
    </w:lvl>
    <w:lvl w:ilvl="6" w:tplc="90ACA5D4">
      <w:numFmt w:val="decimal"/>
      <w:lvlText w:val=""/>
      <w:lvlJc w:val="left"/>
    </w:lvl>
    <w:lvl w:ilvl="7" w:tplc="3D6CED68">
      <w:numFmt w:val="decimal"/>
      <w:lvlText w:val=""/>
      <w:lvlJc w:val="left"/>
    </w:lvl>
    <w:lvl w:ilvl="8" w:tplc="3E526302">
      <w:numFmt w:val="decimal"/>
      <w:lvlText w:val=""/>
      <w:lvlJc w:val="left"/>
    </w:lvl>
  </w:abstractNum>
  <w:abstractNum w:abstractNumId="3">
    <w:nsid w:val="00005F90"/>
    <w:multiLevelType w:val="hybridMultilevel"/>
    <w:tmpl w:val="A5F2A9F0"/>
    <w:lvl w:ilvl="0" w:tplc="05E8DC4E">
      <w:start w:val="5"/>
      <w:numFmt w:val="decimal"/>
      <w:lvlText w:val="%1."/>
      <w:lvlJc w:val="left"/>
    </w:lvl>
    <w:lvl w:ilvl="1" w:tplc="56F464B6">
      <w:numFmt w:val="decimal"/>
      <w:lvlText w:val=""/>
      <w:lvlJc w:val="left"/>
    </w:lvl>
    <w:lvl w:ilvl="2" w:tplc="F39AEC5C">
      <w:numFmt w:val="decimal"/>
      <w:lvlText w:val=""/>
      <w:lvlJc w:val="left"/>
    </w:lvl>
    <w:lvl w:ilvl="3" w:tplc="3A2C0CA6">
      <w:numFmt w:val="decimal"/>
      <w:lvlText w:val=""/>
      <w:lvlJc w:val="left"/>
    </w:lvl>
    <w:lvl w:ilvl="4" w:tplc="85A0E908">
      <w:numFmt w:val="decimal"/>
      <w:lvlText w:val=""/>
      <w:lvlJc w:val="left"/>
    </w:lvl>
    <w:lvl w:ilvl="5" w:tplc="6A62C672">
      <w:numFmt w:val="decimal"/>
      <w:lvlText w:val=""/>
      <w:lvlJc w:val="left"/>
    </w:lvl>
    <w:lvl w:ilvl="6" w:tplc="8182F5BE">
      <w:numFmt w:val="decimal"/>
      <w:lvlText w:val=""/>
      <w:lvlJc w:val="left"/>
    </w:lvl>
    <w:lvl w:ilvl="7" w:tplc="18D040A0">
      <w:numFmt w:val="decimal"/>
      <w:lvlText w:val=""/>
      <w:lvlJc w:val="left"/>
    </w:lvl>
    <w:lvl w:ilvl="8" w:tplc="85429930">
      <w:numFmt w:val="decimal"/>
      <w:lvlText w:val=""/>
      <w:lvlJc w:val="left"/>
    </w:lvl>
  </w:abstractNum>
  <w:abstractNum w:abstractNumId="4">
    <w:nsid w:val="00006952"/>
    <w:multiLevelType w:val="hybridMultilevel"/>
    <w:tmpl w:val="B9DEF056"/>
    <w:lvl w:ilvl="0" w:tplc="CFD23A56">
      <w:start w:val="1"/>
      <w:numFmt w:val="bullet"/>
      <w:lvlText w:val="-"/>
      <w:lvlJc w:val="left"/>
    </w:lvl>
    <w:lvl w:ilvl="1" w:tplc="55E83756">
      <w:start w:val="4"/>
      <w:numFmt w:val="decimal"/>
      <w:lvlText w:val="%2."/>
      <w:lvlJc w:val="left"/>
    </w:lvl>
    <w:lvl w:ilvl="2" w:tplc="5CFA5388">
      <w:start w:val="1"/>
      <w:numFmt w:val="decimal"/>
      <w:lvlText w:val="%3"/>
      <w:lvlJc w:val="left"/>
    </w:lvl>
    <w:lvl w:ilvl="3" w:tplc="12327CA8">
      <w:numFmt w:val="decimal"/>
      <w:lvlText w:val=""/>
      <w:lvlJc w:val="left"/>
    </w:lvl>
    <w:lvl w:ilvl="4" w:tplc="E01656F4">
      <w:numFmt w:val="decimal"/>
      <w:lvlText w:val=""/>
      <w:lvlJc w:val="left"/>
    </w:lvl>
    <w:lvl w:ilvl="5" w:tplc="24DEB176">
      <w:numFmt w:val="decimal"/>
      <w:lvlText w:val=""/>
      <w:lvlJc w:val="left"/>
    </w:lvl>
    <w:lvl w:ilvl="6" w:tplc="81B0DA64">
      <w:numFmt w:val="decimal"/>
      <w:lvlText w:val=""/>
      <w:lvlJc w:val="left"/>
    </w:lvl>
    <w:lvl w:ilvl="7" w:tplc="D616C580">
      <w:numFmt w:val="decimal"/>
      <w:lvlText w:val=""/>
      <w:lvlJc w:val="left"/>
    </w:lvl>
    <w:lvl w:ilvl="8" w:tplc="3572B914">
      <w:numFmt w:val="decimal"/>
      <w:lvlText w:val=""/>
      <w:lvlJc w:val="left"/>
    </w:lvl>
  </w:abstractNum>
  <w:abstractNum w:abstractNumId="5">
    <w:nsid w:val="00006DF1"/>
    <w:multiLevelType w:val="hybridMultilevel"/>
    <w:tmpl w:val="4D60CEFA"/>
    <w:lvl w:ilvl="0" w:tplc="CB2E5006">
      <w:start w:val="6"/>
      <w:numFmt w:val="decimal"/>
      <w:lvlText w:val="%1."/>
      <w:lvlJc w:val="left"/>
    </w:lvl>
    <w:lvl w:ilvl="1" w:tplc="50900B3E">
      <w:numFmt w:val="decimal"/>
      <w:lvlText w:val=""/>
      <w:lvlJc w:val="left"/>
    </w:lvl>
    <w:lvl w:ilvl="2" w:tplc="CBBC7254">
      <w:numFmt w:val="decimal"/>
      <w:lvlText w:val=""/>
      <w:lvlJc w:val="left"/>
    </w:lvl>
    <w:lvl w:ilvl="3" w:tplc="7B5856C2">
      <w:numFmt w:val="decimal"/>
      <w:lvlText w:val=""/>
      <w:lvlJc w:val="left"/>
    </w:lvl>
    <w:lvl w:ilvl="4" w:tplc="D774397C">
      <w:numFmt w:val="decimal"/>
      <w:lvlText w:val=""/>
      <w:lvlJc w:val="left"/>
    </w:lvl>
    <w:lvl w:ilvl="5" w:tplc="9A30AFCE">
      <w:numFmt w:val="decimal"/>
      <w:lvlText w:val=""/>
      <w:lvlJc w:val="left"/>
    </w:lvl>
    <w:lvl w:ilvl="6" w:tplc="EF449552">
      <w:numFmt w:val="decimal"/>
      <w:lvlText w:val=""/>
      <w:lvlJc w:val="left"/>
    </w:lvl>
    <w:lvl w:ilvl="7" w:tplc="EB104868">
      <w:numFmt w:val="decimal"/>
      <w:lvlText w:val=""/>
      <w:lvlJc w:val="left"/>
    </w:lvl>
    <w:lvl w:ilvl="8" w:tplc="2EF6DD8E">
      <w:numFmt w:val="decimal"/>
      <w:lvlText w:val=""/>
      <w:lvlJc w:val="left"/>
    </w:lvl>
  </w:abstractNum>
  <w:abstractNum w:abstractNumId="6">
    <w:nsid w:val="000072AE"/>
    <w:multiLevelType w:val="hybridMultilevel"/>
    <w:tmpl w:val="A8789568"/>
    <w:lvl w:ilvl="0" w:tplc="484C231E">
      <w:start w:val="1"/>
      <w:numFmt w:val="bullet"/>
      <w:lvlText w:val="-"/>
      <w:lvlJc w:val="left"/>
    </w:lvl>
    <w:lvl w:ilvl="1" w:tplc="80F0D808">
      <w:start w:val="1"/>
      <w:numFmt w:val="decimal"/>
      <w:lvlText w:val="%2"/>
      <w:lvlJc w:val="left"/>
    </w:lvl>
    <w:lvl w:ilvl="2" w:tplc="3FAAB476">
      <w:start w:val="2"/>
      <w:numFmt w:val="decimal"/>
      <w:lvlText w:val="%3."/>
      <w:lvlJc w:val="left"/>
    </w:lvl>
    <w:lvl w:ilvl="3" w:tplc="CB38DA16">
      <w:numFmt w:val="decimal"/>
      <w:lvlText w:val=""/>
      <w:lvlJc w:val="left"/>
    </w:lvl>
    <w:lvl w:ilvl="4" w:tplc="04A6C8AE">
      <w:numFmt w:val="decimal"/>
      <w:lvlText w:val=""/>
      <w:lvlJc w:val="left"/>
    </w:lvl>
    <w:lvl w:ilvl="5" w:tplc="58D2C336">
      <w:numFmt w:val="decimal"/>
      <w:lvlText w:val=""/>
      <w:lvlJc w:val="left"/>
    </w:lvl>
    <w:lvl w:ilvl="6" w:tplc="6EEE2C9C">
      <w:numFmt w:val="decimal"/>
      <w:lvlText w:val=""/>
      <w:lvlJc w:val="left"/>
    </w:lvl>
    <w:lvl w:ilvl="7" w:tplc="DB780CA6">
      <w:numFmt w:val="decimal"/>
      <w:lvlText w:val=""/>
      <w:lvlJc w:val="left"/>
    </w:lvl>
    <w:lvl w:ilvl="8" w:tplc="AD4E0EF2">
      <w:numFmt w:val="decimal"/>
      <w:lvlText w:val=""/>
      <w:lvlJc w:val="left"/>
    </w:lvl>
  </w:abstractNum>
  <w:abstractNum w:abstractNumId="7">
    <w:nsid w:val="365061DA"/>
    <w:multiLevelType w:val="hybridMultilevel"/>
    <w:tmpl w:val="8076B89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5B1752"/>
    <w:multiLevelType w:val="hybridMultilevel"/>
    <w:tmpl w:val="637E4B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130613"/>
    <w:multiLevelType w:val="hybridMultilevel"/>
    <w:tmpl w:val="08480728"/>
    <w:lvl w:ilvl="0" w:tplc="761ECC02">
      <w:start w:val="34"/>
      <w:numFmt w:val="decimal"/>
      <w:lvlText w:val="%1"/>
      <w:lvlJc w:val="left"/>
      <w:pPr>
        <w:ind w:left="72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45C"/>
    <w:rsid w:val="000126DE"/>
    <w:rsid w:val="000F0A90"/>
    <w:rsid w:val="002C745C"/>
    <w:rsid w:val="00316770"/>
    <w:rsid w:val="00417A25"/>
    <w:rsid w:val="004A66A9"/>
    <w:rsid w:val="00505536"/>
    <w:rsid w:val="00507F8E"/>
    <w:rsid w:val="00547F25"/>
    <w:rsid w:val="005739A1"/>
    <w:rsid w:val="00692306"/>
    <w:rsid w:val="006B600C"/>
    <w:rsid w:val="00B131DA"/>
    <w:rsid w:val="00CA5D40"/>
    <w:rsid w:val="00D037D5"/>
    <w:rsid w:val="00F17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4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B600C"/>
    <w:pPr>
      <w:ind w:left="720"/>
      <w:contextualSpacing/>
    </w:pPr>
  </w:style>
  <w:style w:type="table" w:styleId="a5">
    <w:name w:val="Table Grid"/>
    <w:basedOn w:val="a1"/>
    <w:uiPriority w:val="59"/>
    <w:rsid w:val="004A6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126D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26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4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B600C"/>
    <w:pPr>
      <w:ind w:left="720"/>
      <w:contextualSpacing/>
    </w:pPr>
  </w:style>
  <w:style w:type="table" w:styleId="a5">
    <w:name w:val="Table Grid"/>
    <w:basedOn w:val="a1"/>
    <w:uiPriority w:val="59"/>
    <w:rsid w:val="004A6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126D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26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425</Words>
  <Characters>2423</Characters>
  <Application>Microsoft Office Word</Application>
  <DocSecurity>0</DocSecurity>
  <Lines>20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RePack by SPecialiST</Company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Верхнечелнинская ООШ</cp:lastModifiedBy>
  <cp:revision>5</cp:revision>
  <dcterms:created xsi:type="dcterms:W3CDTF">2023-10-02T08:28:00Z</dcterms:created>
  <dcterms:modified xsi:type="dcterms:W3CDTF">2024-03-02T08:27:00Z</dcterms:modified>
</cp:coreProperties>
</file>